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966" w:rsidRDefault="000C18BA">
      <w:pPr>
        <w:pStyle w:val="a3"/>
        <w:widowControl w:val="0"/>
        <w:spacing w:after="0" w:line="100" w:lineRule="atLeast"/>
        <w:jc w:val="center"/>
      </w:pPr>
      <w:r>
        <w:rPr>
          <w:rFonts w:ascii="Monotype Corsiva" w:hAnsi="Monotype Corsiva" w:cs="Monotype Corsiva"/>
          <w:b/>
          <w:bCs/>
          <w:color w:val="548DD4"/>
          <w:spacing w:val="24"/>
          <w:sz w:val="52"/>
          <w:szCs w:val="52"/>
        </w:rPr>
        <w:t>Образовательный центр «Магариф»</w:t>
      </w:r>
    </w:p>
    <w:p w:rsidR="002A7966" w:rsidRDefault="000C18BA">
      <w:pPr>
        <w:pStyle w:val="a3"/>
        <w:tabs>
          <w:tab w:val="left" w:pos="5016"/>
        </w:tabs>
        <w:ind w:firstLine="709"/>
        <w:jc w:val="center"/>
      </w:pPr>
      <w:r>
        <w:rPr>
          <w:rFonts w:ascii="Gabriola" w:hAnsi="Gabriola"/>
          <w:color w:val="548DD4"/>
          <w:sz w:val="32"/>
          <w:szCs w:val="28"/>
          <w:lang w:val="en-US"/>
        </w:rPr>
        <w:t>I</w:t>
      </w:r>
      <w:r>
        <w:rPr>
          <w:rFonts w:ascii="Gabriola" w:hAnsi="Gabriola"/>
          <w:color w:val="548DD4"/>
          <w:sz w:val="32"/>
          <w:szCs w:val="28"/>
        </w:rPr>
        <w:t xml:space="preserve"> ВСЕРОССИЙСКИЙ ФЕСТИВАЛЬ КОНКУРСНЫХ ИДЕЙ </w:t>
      </w:r>
    </w:p>
    <w:p w:rsidR="002A7966" w:rsidRDefault="000C18BA">
      <w:pPr>
        <w:pStyle w:val="a3"/>
        <w:tabs>
          <w:tab w:val="left" w:pos="5016"/>
        </w:tabs>
        <w:ind w:firstLine="709"/>
        <w:jc w:val="center"/>
      </w:pPr>
      <w:r>
        <w:rPr>
          <w:rFonts w:ascii="Gabriola" w:hAnsi="Gabriola"/>
          <w:color w:val="548DD4"/>
          <w:sz w:val="32"/>
          <w:szCs w:val="28"/>
        </w:rPr>
        <w:t>«ПРОЕКТНАЯ ДЕЯТЕЛЬНОСТЬ В ОБРАЗОВАТЕЛЬНОМ УЧРЕЖДЕНИИ»</w:t>
      </w:r>
    </w:p>
    <w:p w:rsidR="002A7966" w:rsidRDefault="000C18BA">
      <w:pPr>
        <w:pStyle w:val="a3"/>
        <w:tabs>
          <w:tab w:val="left" w:pos="5016"/>
        </w:tabs>
        <w:spacing w:line="360" w:lineRule="auto"/>
        <w:ind w:firstLine="709"/>
        <w:jc w:val="center"/>
      </w:pPr>
      <w:r>
        <w:rPr>
          <w:rFonts w:ascii="Times New Roman" w:hAnsi="Times New Roman"/>
          <w:sz w:val="28"/>
          <w:szCs w:val="28"/>
        </w:rPr>
        <w:t>Уважаемые коллеги!</w:t>
      </w:r>
    </w:p>
    <w:p w:rsidR="002A7966" w:rsidRDefault="000C18BA">
      <w:pPr>
        <w:pStyle w:val="a3"/>
        <w:spacing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Образовательный центр «МАГАРИФ» приглашает принять участие в</w:t>
      </w:r>
      <w:r>
        <w:rPr>
          <w:rFonts w:ascii="Times New Roman" w:hAnsi="Times New Roman"/>
          <w:color w:val="00206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2060"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color w:val="002060"/>
          <w:sz w:val="28"/>
          <w:szCs w:val="28"/>
        </w:rPr>
        <w:t xml:space="preserve"> ВСЕРОССИЙСКОМ ФЕСТИВАЛЕ КОНКУРСНЫХ ИДЕЙ «ПРОЕКТНАЯ ДЕЯТЕЛЬНОСТЬ В ОБРАЗОВАТЕЛЬНОМ УЧРЕЖДЕНИИ».</w:t>
      </w:r>
    </w:p>
    <w:p w:rsidR="002A7966" w:rsidRDefault="00EE3953">
      <w:pPr>
        <w:pStyle w:val="a3"/>
        <w:spacing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Цель</w:t>
      </w:r>
      <w:bookmarkStart w:id="0" w:name="_GoBack"/>
      <w:bookmarkEnd w:id="0"/>
      <w:r w:rsidR="000C18BA">
        <w:rPr>
          <w:rFonts w:ascii="Times New Roman" w:hAnsi="Times New Roman"/>
          <w:sz w:val="28"/>
          <w:szCs w:val="28"/>
        </w:rPr>
        <w:t xml:space="preserve"> Конкурса -</w:t>
      </w:r>
      <w:r w:rsidR="000C18BA">
        <w:rPr>
          <w:rFonts w:ascii="Times New Roman" w:hAnsi="Times New Roman"/>
          <w:sz w:val="28"/>
          <w:szCs w:val="28"/>
          <w:shd w:val="clear" w:color="auto" w:fill="FFFFFF"/>
        </w:rPr>
        <w:t xml:space="preserve"> выявление, обмен и распространение передового педагогического опыта в области проектной деятельности, стимулирование познавательного интереса школьников,  совершенствование их исследовательских и творческих способностей, </w:t>
      </w:r>
      <w:r w:rsidR="000C18BA">
        <w:rPr>
          <w:rFonts w:ascii="Times New Roman" w:hAnsi="Times New Roman"/>
          <w:sz w:val="28"/>
          <w:szCs w:val="28"/>
        </w:rPr>
        <w:t>выявление творческих педагогов, оригинальных замыслов, перспективных инициатив, инновационной практики обучения, развития и воспитания, публичное признание личного вклада участников и победителей конкурса в развитие образовательной деятельности.</w:t>
      </w:r>
    </w:p>
    <w:p w:rsidR="002A7966" w:rsidRDefault="000C18BA">
      <w:pPr>
        <w:pStyle w:val="a3"/>
        <w:spacing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В Конкурсе принимают участие педагоги и ученики образовательных учреждений.</w:t>
      </w:r>
    </w:p>
    <w:p w:rsidR="002A7966" w:rsidRDefault="000C18BA">
      <w:pPr>
        <w:pStyle w:val="a3"/>
        <w:spacing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На Конкурс принимаются следующие виды проектов:</w:t>
      </w:r>
    </w:p>
    <w:p w:rsidR="002A7966" w:rsidRDefault="000C18BA">
      <w:pPr>
        <w:pStyle w:val="a3"/>
        <w:spacing w:line="360" w:lineRule="auto"/>
        <w:ind w:firstLine="709"/>
        <w:jc w:val="both"/>
      </w:pPr>
      <w:r>
        <w:rPr>
          <w:rFonts w:ascii="Times New Roman" w:hAnsi="Times New Roman"/>
          <w:b/>
          <w:sz w:val="28"/>
          <w:szCs w:val="28"/>
        </w:rPr>
        <w:t>- Творческие.</w:t>
      </w:r>
    </w:p>
    <w:p w:rsidR="002A7966" w:rsidRDefault="000C18BA">
      <w:pPr>
        <w:pStyle w:val="a3"/>
        <w:spacing w:line="360" w:lineRule="auto"/>
        <w:ind w:firstLine="709"/>
        <w:jc w:val="both"/>
      </w:pPr>
      <w:r>
        <w:rPr>
          <w:rFonts w:ascii="Times New Roman" w:hAnsi="Times New Roman"/>
          <w:b/>
          <w:sz w:val="28"/>
          <w:szCs w:val="28"/>
        </w:rPr>
        <w:t>- Исследовательские.</w:t>
      </w:r>
    </w:p>
    <w:p w:rsidR="002A7966" w:rsidRDefault="000C18BA">
      <w:pPr>
        <w:pStyle w:val="a3"/>
        <w:spacing w:line="360" w:lineRule="auto"/>
        <w:ind w:firstLine="709"/>
        <w:jc w:val="both"/>
      </w:pPr>
      <w:r>
        <w:rPr>
          <w:rFonts w:ascii="Times New Roman" w:hAnsi="Times New Roman"/>
          <w:b/>
          <w:sz w:val="28"/>
          <w:szCs w:val="28"/>
        </w:rPr>
        <w:t>- Игровые.</w:t>
      </w:r>
    </w:p>
    <w:p w:rsidR="002A7966" w:rsidRDefault="000C18BA">
      <w:pPr>
        <w:pStyle w:val="a3"/>
        <w:spacing w:line="360" w:lineRule="auto"/>
        <w:ind w:firstLine="709"/>
        <w:jc w:val="both"/>
      </w:pPr>
      <w:r>
        <w:rPr>
          <w:rFonts w:ascii="Times New Roman" w:hAnsi="Times New Roman"/>
          <w:b/>
          <w:sz w:val="28"/>
          <w:szCs w:val="28"/>
        </w:rPr>
        <w:t>- Информационные.</w:t>
      </w:r>
    </w:p>
    <w:p w:rsidR="002A7966" w:rsidRDefault="000C18BA">
      <w:pPr>
        <w:pStyle w:val="a3"/>
        <w:tabs>
          <w:tab w:val="left" w:pos="567"/>
          <w:tab w:val="left" w:pos="3108"/>
        </w:tabs>
        <w:spacing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Конкурсные работы принимаются </w:t>
      </w:r>
      <w:r>
        <w:rPr>
          <w:rFonts w:ascii="Times New Roman" w:hAnsi="Times New Roman"/>
          <w:b/>
          <w:sz w:val="28"/>
          <w:szCs w:val="28"/>
        </w:rPr>
        <w:t xml:space="preserve">с 15 - 31  января 2015 года </w:t>
      </w:r>
      <w:r>
        <w:rPr>
          <w:rFonts w:ascii="Times New Roman" w:hAnsi="Times New Roman"/>
          <w:sz w:val="28"/>
          <w:szCs w:val="28"/>
        </w:rPr>
        <w:t xml:space="preserve">на электронную почту Организатора  </w:t>
      </w:r>
      <w:hyperlink r:id="rId5">
        <w:r>
          <w:rPr>
            <w:rStyle w:val="-"/>
            <w:rFonts w:ascii="Times New Roman" w:hAnsi="Times New Roman"/>
            <w:b/>
            <w:sz w:val="28"/>
            <w:szCs w:val="28"/>
            <w:lang w:val="en-US"/>
          </w:rPr>
          <w:t>magariff</w:t>
        </w:r>
        <w:r>
          <w:rPr>
            <w:rStyle w:val="-"/>
            <w:rFonts w:ascii="Times New Roman" w:hAnsi="Times New Roman"/>
            <w:b/>
            <w:sz w:val="28"/>
            <w:szCs w:val="28"/>
          </w:rPr>
          <w:t>@</w:t>
        </w:r>
        <w:r>
          <w:rPr>
            <w:rStyle w:val="-"/>
            <w:rFonts w:ascii="Times New Roman" w:hAnsi="Times New Roman"/>
            <w:b/>
            <w:sz w:val="28"/>
            <w:szCs w:val="28"/>
            <w:lang w:val="en-US"/>
          </w:rPr>
          <w:t>mail</w:t>
        </w:r>
        <w:r>
          <w:rPr>
            <w:rStyle w:val="-"/>
            <w:rFonts w:ascii="Times New Roman" w:hAnsi="Times New Roman"/>
            <w:b/>
            <w:sz w:val="28"/>
            <w:szCs w:val="28"/>
          </w:rPr>
          <w:t>.</w:t>
        </w:r>
        <w:proofErr w:type="spellStart"/>
        <w:r>
          <w:rPr>
            <w:rStyle w:val="-"/>
            <w:rFonts w:ascii="Times New Roman" w:hAnsi="Times New Roman"/>
            <w:b/>
            <w:sz w:val="28"/>
            <w:szCs w:val="28"/>
            <w:lang w:val="en-US"/>
          </w:rPr>
          <w:t>ru</w:t>
        </w:r>
        <w:proofErr w:type="spellEnd"/>
      </w:hyperlink>
    </w:p>
    <w:p w:rsidR="002A7966" w:rsidRDefault="000C18BA">
      <w:pPr>
        <w:pStyle w:val="a3"/>
        <w:tabs>
          <w:tab w:val="left" w:pos="284"/>
          <w:tab w:val="left" w:pos="567"/>
          <w:tab w:val="left" w:pos="3108"/>
        </w:tabs>
        <w:spacing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  <w:lang w:val="uk-UA" w:eastAsia="uk-UA"/>
        </w:rPr>
        <w:lastRenderedPageBreak/>
        <w:t>Конкурс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предполагает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заочное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участие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2A7966" w:rsidRDefault="000C18BA">
      <w:pPr>
        <w:pStyle w:val="a3"/>
        <w:tabs>
          <w:tab w:val="left" w:pos="284"/>
          <w:tab w:val="left" w:pos="567"/>
          <w:tab w:val="left" w:pos="3108"/>
        </w:tabs>
        <w:spacing w:line="360" w:lineRule="auto"/>
        <w:ind w:firstLine="709"/>
        <w:jc w:val="both"/>
      </w:pPr>
      <w:r>
        <w:rPr>
          <w:rFonts w:ascii="Times New Roman" w:hAnsi="Times New Roman"/>
          <w:b/>
          <w:spacing w:val="3"/>
          <w:sz w:val="28"/>
          <w:szCs w:val="28"/>
          <w:lang w:val="uk-UA" w:eastAsia="uk-UA"/>
        </w:rPr>
        <w:t xml:space="preserve">Для </w:t>
      </w:r>
      <w:proofErr w:type="spellStart"/>
      <w:r>
        <w:rPr>
          <w:rFonts w:ascii="Times New Roman" w:hAnsi="Times New Roman"/>
          <w:b/>
          <w:spacing w:val="3"/>
          <w:sz w:val="28"/>
          <w:szCs w:val="28"/>
          <w:lang w:val="uk-UA" w:eastAsia="uk-UA"/>
        </w:rPr>
        <w:t>участия</w:t>
      </w:r>
      <w:proofErr w:type="spellEnd"/>
      <w:r>
        <w:rPr>
          <w:rFonts w:ascii="Times New Roman" w:hAnsi="Times New Roman"/>
          <w:b/>
          <w:spacing w:val="3"/>
          <w:sz w:val="28"/>
          <w:szCs w:val="28"/>
          <w:lang w:val="uk-UA" w:eastAsia="uk-UA"/>
        </w:rPr>
        <w:t xml:space="preserve"> в </w:t>
      </w:r>
      <w:proofErr w:type="spellStart"/>
      <w:r>
        <w:rPr>
          <w:rFonts w:ascii="Times New Roman" w:hAnsi="Times New Roman"/>
          <w:b/>
          <w:spacing w:val="3"/>
          <w:sz w:val="28"/>
          <w:szCs w:val="28"/>
          <w:lang w:val="uk-UA" w:eastAsia="uk-UA"/>
        </w:rPr>
        <w:t>Конкурсе</w:t>
      </w:r>
      <w:proofErr w:type="spellEnd"/>
      <w:r>
        <w:rPr>
          <w:rFonts w:ascii="Times New Roman" w:hAnsi="Times New Roman"/>
          <w:b/>
          <w:spacing w:val="3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hAnsi="Times New Roman"/>
          <w:b/>
          <w:spacing w:val="3"/>
          <w:sz w:val="28"/>
          <w:szCs w:val="28"/>
          <w:lang w:val="uk-UA" w:eastAsia="uk-UA"/>
        </w:rPr>
        <w:t>участник</w:t>
      </w:r>
      <w:proofErr w:type="spellEnd"/>
      <w:r>
        <w:rPr>
          <w:rFonts w:ascii="Times New Roman" w:hAnsi="Times New Roman"/>
          <w:b/>
          <w:spacing w:val="3"/>
          <w:sz w:val="28"/>
          <w:szCs w:val="28"/>
          <w:lang w:eastAsia="uk-UA"/>
        </w:rPr>
        <w:t>(и)</w:t>
      </w:r>
      <w:r>
        <w:rPr>
          <w:rFonts w:ascii="Times New Roman" w:hAnsi="Times New Roman"/>
          <w:b/>
          <w:spacing w:val="3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b/>
          <w:spacing w:val="3"/>
          <w:sz w:val="28"/>
          <w:szCs w:val="28"/>
          <w:lang w:eastAsia="uk-UA"/>
        </w:rPr>
        <w:t>направляет в Оргкомитет:</w:t>
      </w:r>
    </w:p>
    <w:p w:rsidR="002A7966" w:rsidRDefault="000C18BA">
      <w:pPr>
        <w:pStyle w:val="a3"/>
        <w:tabs>
          <w:tab w:val="left" w:pos="284"/>
          <w:tab w:val="left" w:pos="567"/>
          <w:tab w:val="left" w:pos="3108"/>
        </w:tabs>
        <w:spacing w:line="360" w:lineRule="auto"/>
        <w:ind w:firstLine="709"/>
        <w:jc w:val="both"/>
      </w:pPr>
      <w:r>
        <w:rPr>
          <w:rFonts w:ascii="Times New Roman" w:hAnsi="Times New Roman"/>
          <w:b/>
          <w:spacing w:val="3"/>
          <w:sz w:val="28"/>
          <w:szCs w:val="28"/>
          <w:lang w:eastAsia="uk-UA"/>
        </w:rPr>
        <w:t xml:space="preserve">- </w:t>
      </w:r>
      <w:r>
        <w:rPr>
          <w:rFonts w:ascii="Times New Roman" w:hAnsi="Times New Roman"/>
          <w:b/>
          <w:spacing w:val="3"/>
          <w:sz w:val="28"/>
          <w:szCs w:val="28"/>
          <w:lang w:val="uk-UA" w:eastAsia="uk-UA"/>
        </w:rPr>
        <w:t xml:space="preserve">заявку </w:t>
      </w:r>
      <w:proofErr w:type="spellStart"/>
      <w:r>
        <w:rPr>
          <w:rFonts w:ascii="Times New Roman" w:hAnsi="Times New Roman"/>
          <w:b/>
          <w:spacing w:val="3"/>
          <w:sz w:val="28"/>
          <w:szCs w:val="28"/>
          <w:lang w:val="uk-UA" w:eastAsia="uk-UA"/>
        </w:rPr>
        <w:t>установленной</w:t>
      </w:r>
      <w:proofErr w:type="spellEnd"/>
      <w:r>
        <w:rPr>
          <w:rFonts w:ascii="Times New Roman" w:hAnsi="Times New Roman"/>
          <w:b/>
          <w:spacing w:val="3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hAnsi="Times New Roman"/>
          <w:b/>
          <w:spacing w:val="3"/>
          <w:sz w:val="28"/>
          <w:szCs w:val="28"/>
          <w:lang w:val="uk-UA" w:eastAsia="uk-UA"/>
        </w:rPr>
        <w:t>формы</w:t>
      </w:r>
      <w:proofErr w:type="spellEnd"/>
      <w:r>
        <w:rPr>
          <w:rFonts w:ascii="Times New Roman" w:hAnsi="Times New Roman"/>
          <w:b/>
          <w:spacing w:val="3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b/>
          <w:spacing w:val="3"/>
          <w:sz w:val="28"/>
          <w:szCs w:val="28"/>
          <w:u w:val="single"/>
          <w:lang w:val="uk-UA" w:eastAsia="uk-UA"/>
        </w:rPr>
        <w:t>(</w:t>
      </w:r>
      <w:r>
        <w:rPr>
          <w:rFonts w:ascii="Times New Roman" w:hAnsi="Times New Roman"/>
          <w:b/>
          <w:spacing w:val="3"/>
          <w:sz w:val="28"/>
          <w:szCs w:val="28"/>
          <w:u w:val="single"/>
          <w:lang w:eastAsia="uk-UA"/>
        </w:rPr>
        <w:t xml:space="preserve">форма № </w:t>
      </w:r>
      <w:r>
        <w:rPr>
          <w:rFonts w:ascii="Times New Roman" w:hAnsi="Times New Roman"/>
          <w:b/>
          <w:spacing w:val="3"/>
          <w:sz w:val="28"/>
          <w:szCs w:val="28"/>
          <w:u w:val="single"/>
          <w:lang w:val="uk-UA" w:eastAsia="uk-UA"/>
        </w:rPr>
        <w:t>1)</w:t>
      </w:r>
      <w:r>
        <w:rPr>
          <w:rFonts w:ascii="Times New Roman" w:hAnsi="Times New Roman"/>
          <w:b/>
          <w:spacing w:val="3"/>
          <w:sz w:val="28"/>
          <w:szCs w:val="28"/>
          <w:u w:val="single"/>
          <w:lang w:eastAsia="uk-UA"/>
        </w:rPr>
        <w:t>,</w:t>
      </w:r>
    </w:p>
    <w:p w:rsidR="002A7966" w:rsidRDefault="000C18BA">
      <w:pPr>
        <w:pStyle w:val="a3"/>
        <w:tabs>
          <w:tab w:val="left" w:pos="284"/>
          <w:tab w:val="left" w:pos="567"/>
          <w:tab w:val="left" w:pos="3108"/>
        </w:tabs>
        <w:spacing w:line="360" w:lineRule="auto"/>
        <w:ind w:firstLine="709"/>
        <w:jc w:val="both"/>
      </w:pPr>
      <w:r>
        <w:rPr>
          <w:rFonts w:ascii="Times New Roman" w:hAnsi="Times New Roman"/>
          <w:b/>
          <w:spacing w:val="3"/>
          <w:sz w:val="28"/>
          <w:szCs w:val="28"/>
          <w:lang w:eastAsia="uk-UA"/>
        </w:rPr>
        <w:t>- конкурсный материал (проект),</w:t>
      </w:r>
    </w:p>
    <w:p w:rsidR="002A7966" w:rsidRDefault="000C18BA">
      <w:pPr>
        <w:pStyle w:val="a3"/>
        <w:tabs>
          <w:tab w:val="left" w:pos="284"/>
          <w:tab w:val="left" w:pos="567"/>
          <w:tab w:val="left" w:pos="3108"/>
        </w:tabs>
        <w:spacing w:line="360" w:lineRule="auto"/>
        <w:ind w:firstLine="709"/>
        <w:jc w:val="both"/>
      </w:pPr>
      <w:r>
        <w:rPr>
          <w:rFonts w:ascii="Times New Roman" w:hAnsi="Times New Roman"/>
          <w:b/>
          <w:spacing w:val="3"/>
          <w:sz w:val="28"/>
          <w:szCs w:val="28"/>
          <w:lang w:eastAsia="uk-UA"/>
        </w:rPr>
        <w:t>-</w:t>
      </w:r>
      <w:proofErr w:type="spellStart"/>
      <w:r>
        <w:rPr>
          <w:rFonts w:ascii="Times New Roman" w:hAnsi="Times New Roman"/>
          <w:b/>
          <w:sz w:val="28"/>
          <w:szCs w:val="28"/>
          <w:lang w:val="uk-UA" w:eastAsia="uk-UA"/>
        </w:rPr>
        <w:t>мультимедийное</w:t>
      </w:r>
      <w:proofErr w:type="spellEnd"/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uk-UA" w:eastAsia="uk-UA"/>
        </w:rPr>
        <w:t>сопровождение</w:t>
      </w:r>
      <w:proofErr w:type="spellEnd"/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uk-UA" w:eastAsia="uk-UA"/>
        </w:rPr>
        <w:t>проекта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b/>
          <w:spacing w:val="3"/>
          <w:sz w:val="28"/>
          <w:szCs w:val="28"/>
          <w:lang w:eastAsia="uk-UA"/>
        </w:rPr>
        <w:t xml:space="preserve">(формат фото, видео,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  <w:lang w:eastAsia="uk-UA"/>
        </w:rPr>
        <w:t>п</w:t>
      </w:r>
      <w:proofErr w:type="spellStart"/>
      <w:r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 w:eastAsia="uk-UA"/>
        </w:rPr>
        <w:t>резентаци</w:t>
      </w:r>
      <w:proofErr w:type="spellEnd"/>
      <w:r>
        <w:rPr>
          <w:rFonts w:ascii="Times New Roman" w:hAnsi="Times New Roman"/>
          <w:b/>
          <w:bCs/>
          <w:sz w:val="28"/>
          <w:szCs w:val="28"/>
          <w:shd w:val="clear" w:color="auto" w:fill="FFFFFF"/>
          <w:lang w:eastAsia="uk-UA"/>
        </w:rPr>
        <w:t>я</w:t>
      </w:r>
      <w:r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> </w:t>
      </w:r>
      <w:proofErr w:type="spellStart"/>
      <w:r>
        <w:rPr>
          <w:rFonts w:ascii="Times New Roman" w:hAnsi="Times New Roman"/>
          <w:b/>
          <w:sz w:val="28"/>
          <w:szCs w:val="28"/>
          <w:shd w:val="clear" w:color="auto" w:fill="FFFFFF"/>
          <w:lang w:val="uk-UA" w:eastAsia="uk-UA"/>
        </w:rPr>
        <w:t>Power</w:t>
      </w:r>
      <w:proofErr w:type="spellEnd"/>
      <w:r>
        <w:rPr>
          <w:rFonts w:ascii="Times New Roman" w:hAnsi="Times New Roman"/>
          <w:b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shd w:val="clear" w:color="auto" w:fill="FFFFFF"/>
          <w:lang w:val="uk-UA" w:eastAsia="uk-UA"/>
        </w:rPr>
        <w:t>Point</w:t>
      </w:r>
      <w:proofErr w:type="spellEnd"/>
      <w:r>
        <w:rPr>
          <w:rFonts w:ascii="Times New Roman" w:hAnsi="Times New Roman"/>
          <w:b/>
          <w:spacing w:val="3"/>
          <w:sz w:val="28"/>
          <w:szCs w:val="28"/>
          <w:lang w:eastAsia="uk-UA"/>
        </w:rPr>
        <w:t>),</w:t>
      </w:r>
    </w:p>
    <w:p w:rsidR="002A7966" w:rsidRDefault="000C18BA">
      <w:pPr>
        <w:pStyle w:val="a3"/>
        <w:tabs>
          <w:tab w:val="left" w:pos="284"/>
          <w:tab w:val="left" w:pos="567"/>
          <w:tab w:val="left" w:pos="3108"/>
        </w:tabs>
        <w:spacing w:line="360" w:lineRule="auto"/>
        <w:ind w:firstLine="709"/>
        <w:jc w:val="both"/>
      </w:pPr>
      <w:r>
        <w:rPr>
          <w:rFonts w:ascii="Times New Roman" w:hAnsi="Times New Roman"/>
          <w:b/>
          <w:spacing w:val="3"/>
          <w:sz w:val="28"/>
          <w:szCs w:val="28"/>
          <w:lang w:eastAsia="uk-UA"/>
        </w:rPr>
        <w:t>- скан-копию (фото) квитанции об оплате.</w:t>
      </w:r>
    </w:p>
    <w:p w:rsidR="002A7966" w:rsidRDefault="000C18BA" w:rsidP="000C18BA">
      <w:pPr>
        <w:pStyle w:val="a3"/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Примерный план основных компонентов отражаемых в проекте:</w:t>
      </w:r>
    </w:p>
    <w:p w:rsidR="002A7966" w:rsidRDefault="000C18BA" w:rsidP="000C18BA">
      <w:pPr>
        <w:pStyle w:val="a3"/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 Название проекта.</w:t>
      </w:r>
    </w:p>
    <w:p w:rsidR="002A7966" w:rsidRDefault="000C18BA" w:rsidP="000C18BA">
      <w:pPr>
        <w:pStyle w:val="a3"/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 Руководител</w:t>
      </w:r>
      <w:proofErr w:type="gramStart"/>
      <w:r>
        <w:rPr>
          <w:rFonts w:ascii="Times New Roman" w:hAnsi="Times New Roman"/>
          <w:sz w:val="28"/>
          <w:szCs w:val="28"/>
        </w:rPr>
        <w:t>ь(</w:t>
      </w:r>
      <w:proofErr w:type="gramEnd"/>
      <w:r>
        <w:rPr>
          <w:rFonts w:ascii="Times New Roman" w:hAnsi="Times New Roman"/>
          <w:sz w:val="28"/>
          <w:szCs w:val="28"/>
        </w:rPr>
        <w:t>ли) проекта.</w:t>
      </w:r>
    </w:p>
    <w:p w:rsidR="002A7966" w:rsidRDefault="000C18BA" w:rsidP="000C18BA">
      <w:pPr>
        <w:pStyle w:val="a3"/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 Вид проекта.</w:t>
      </w:r>
    </w:p>
    <w:p w:rsidR="002A7966" w:rsidRDefault="000C18BA" w:rsidP="000C18BA">
      <w:pPr>
        <w:pStyle w:val="a3"/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 Цели.</w:t>
      </w:r>
    </w:p>
    <w:p w:rsidR="002A7966" w:rsidRDefault="000C18BA" w:rsidP="000C18BA">
      <w:pPr>
        <w:pStyle w:val="a3"/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 Задачи.</w:t>
      </w:r>
    </w:p>
    <w:p w:rsidR="002A7966" w:rsidRDefault="000C18BA" w:rsidP="000C18BA">
      <w:pPr>
        <w:pStyle w:val="a3"/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 Образовательная область.</w:t>
      </w:r>
    </w:p>
    <w:p w:rsidR="002A7966" w:rsidRDefault="000C18BA" w:rsidP="000C18BA">
      <w:pPr>
        <w:pStyle w:val="a3"/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 Участники проекта.</w:t>
      </w:r>
    </w:p>
    <w:p w:rsidR="002A7966" w:rsidRDefault="000C18BA" w:rsidP="000C18BA">
      <w:pPr>
        <w:pStyle w:val="a3"/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 Актуальность проекта.</w:t>
      </w:r>
    </w:p>
    <w:p w:rsidR="002A7966" w:rsidRDefault="000C18BA" w:rsidP="000C18BA">
      <w:pPr>
        <w:pStyle w:val="a3"/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 План реализации проекта.</w:t>
      </w:r>
    </w:p>
    <w:p w:rsidR="002A7966" w:rsidRDefault="000C18BA" w:rsidP="000C18BA">
      <w:pPr>
        <w:pStyle w:val="a3"/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 Ожидаемый результат.</w:t>
      </w:r>
    </w:p>
    <w:p w:rsidR="002A7966" w:rsidRDefault="000C18BA" w:rsidP="000C18BA">
      <w:pPr>
        <w:pStyle w:val="a3"/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 Продукты проекта.</w:t>
      </w:r>
    </w:p>
    <w:p w:rsidR="002A7966" w:rsidRDefault="000C18BA" w:rsidP="000C18BA">
      <w:pPr>
        <w:pStyle w:val="a3"/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 Оборудование.</w:t>
      </w:r>
    </w:p>
    <w:p w:rsidR="002A7966" w:rsidRDefault="000C18BA" w:rsidP="000C18BA">
      <w:pPr>
        <w:pStyle w:val="a3"/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 Приложение.</w:t>
      </w:r>
    </w:p>
    <w:p w:rsidR="002A7966" w:rsidRDefault="000C18BA" w:rsidP="000C18BA">
      <w:pPr>
        <w:pStyle w:val="a3"/>
        <w:tabs>
          <w:tab w:val="left" w:pos="284"/>
          <w:tab w:val="left" w:pos="567"/>
          <w:tab w:val="left" w:pos="310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Библиографический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список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0C18BA" w:rsidRDefault="000C18BA" w:rsidP="000C18BA">
      <w:pPr>
        <w:pStyle w:val="a3"/>
        <w:tabs>
          <w:tab w:val="left" w:pos="284"/>
          <w:tab w:val="left" w:pos="567"/>
          <w:tab w:val="left" w:pos="3108"/>
        </w:tabs>
        <w:spacing w:after="0" w:line="360" w:lineRule="auto"/>
        <w:ind w:firstLine="709"/>
        <w:jc w:val="both"/>
      </w:pPr>
    </w:p>
    <w:p w:rsidR="002A7966" w:rsidRDefault="000C18BA">
      <w:pPr>
        <w:pStyle w:val="a3"/>
        <w:widowControl w:val="0"/>
        <w:spacing w:after="0" w:line="360" w:lineRule="auto"/>
        <w:ind w:firstLine="567"/>
        <w:jc w:val="both"/>
      </w:pPr>
      <w:r>
        <w:rPr>
          <w:rFonts w:ascii="Times New Roman" w:hAnsi="Times New Roman" w:cs="Times New Roman CYR"/>
          <w:i/>
          <w:iCs/>
          <w:sz w:val="28"/>
          <w:szCs w:val="28"/>
        </w:rPr>
        <w:t>Свидетельства и дипломы</w:t>
      </w:r>
      <w:r>
        <w:rPr>
          <w:rFonts w:ascii="Times New Roman" w:hAnsi="Times New Roman" w:cs="Times New Roman CYR"/>
          <w:sz w:val="28"/>
          <w:szCs w:val="28"/>
        </w:rPr>
        <w:t xml:space="preserve"> победителей и призеров будут рассылаться на электронную почту до 20 февраля  2015г.</w:t>
      </w:r>
    </w:p>
    <w:p w:rsidR="002A7966" w:rsidRDefault="000C18BA">
      <w:pPr>
        <w:pStyle w:val="a3"/>
        <w:spacing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Определение победителей и призёров Конкурса проводится на основании набранной суммы баллов каждым участником. </w:t>
      </w:r>
    </w:p>
    <w:p w:rsidR="002A7966" w:rsidRDefault="000C18BA">
      <w:pPr>
        <w:pStyle w:val="a3"/>
        <w:spacing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По итогам Конкурса жюри определяет победителей и призёров.</w:t>
      </w:r>
    </w:p>
    <w:p w:rsidR="002A7966" w:rsidRDefault="000C18BA">
      <w:pPr>
        <w:pStyle w:val="a3"/>
        <w:tabs>
          <w:tab w:val="left" w:pos="851"/>
        </w:tabs>
        <w:spacing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lastRenderedPageBreak/>
        <w:t>Победители Конкурса награждаются дипломами 1-ой степени. Призёры Конкурса награждаются дипломами 2-й и 3-й степени (в электронном виде).</w:t>
      </w:r>
    </w:p>
    <w:p w:rsidR="002A7966" w:rsidRDefault="000C18BA">
      <w:pPr>
        <w:pStyle w:val="a3"/>
        <w:tabs>
          <w:tab w:val="left" w:pos="142"/>
          <w:tab w:val="left" w:pos="567"/>
        </w:tabs>
        <w:spacing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Конкурс финансируется за счет организационных взносов участников. Величина организационного взноса составляет 300 рублей. Один проект представляют не более 3 авторов. </w:t>
      </w:r>
      <w:r>
        <w:rPr>
          <w:rFonts w:ascii="Times New Roman" w:hAnsi="Times New Roman" w:cs="Times New Roman CYR"/>
          <w:sz w:val="28"/>
          <w:szCs w:val="28"/>
        </w:rPr>
        <w:t xml:space="preserve">В квитанции указать название конкурса. </w:t>
      </w:r>
    </w:p>
    <w:p w:rsidR="002A7966" w:rsidRDefault="000C18BA">
      <w:pPr>
        <w:pStyle w:val="a3"/>
        <w:widowControl w:val="0"/>
        <w:spacing w:after="0" w:line="100" w:lineRule="atLeast"/>
        <w:ind w:firstLine="567"/>
        <w:jc w:val="both"/>
      </w:pPr>
      <w:r>
        <w:rPr>
          <w:rFonts w:ascii="Times New Roman" w:hAnsi="Times New Roman" w:cs="Times New Roman CYR"/>
          <w:b/>
          <w:bCs/>
          <w:color w:val="000000"/>
          <w:sz w:val="28"/>
          <w:szCs w:val="24"/>
          <w:shd w:val="clear" w:color="auto" w:fill="FFFFFF"/>
        </w:rPr>
        <w:t>Контактная информация:</w:t>
      </w:r>
      <w:r>
        <w:rPr>
          <w:rFonts w:ascii="Times New Roman" w:hAnsi="Times New Roman" w:cs="Times New Roman CYR"/>
          <w:color w:val="000000"/>
          <w:sz w:val="28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 CYR"/>
          <w:i/>
          <w:iCs/>
          <w:color w:val="000000"/>
          <w:sz w:val="28"/>
          <w:szCs w:val="24"/>
          <w:shd w:val="clear" w:color="auto" w:fill="FFFFFF"/>
        </w:rPr>
        <w:t xml:space="preserve">телефон 89173901452, </w:t>
      </w:r>
    </w:p>
    <w:p w:rsidR="002A7966" w:rsidRPr="00EE3953" w:rsidRDefault="000C18BA">
      <w:pPr>
        <w:pStyle w:val="a3"/>
        <w:widowControl w:val="0"/>
        <w:spacing w:after="0" w:line="100" w:lineRule="atLeast"/>
        <w:ind w:firstLine="567"/>
        <w:jc w:val="both"/>
        <w:rPr>
          <w:lang w:val="en-US"/>
        </w:rPr>
      </w:pPr>
      <w:r>
        <w:rPr>
          <w:rFonts w:ascii="Times New Roman" w:hAnsi="Times New Roman" w:cs="Times New Roman CYR"/>
          <w:i/>
          <w:iCs/>
          <w:sz w:val="28"/>
          <w:szCs w:val="24"/>
          <w:shd w:val="clear" w:color="auto" w:fill="FFFFFF"/>
          <w:lang w:val="en-US"/>
        </w:rPr>
        <w:t>E</w:t>
      </w:r>
      <w:r w:rsidRPr="00EE3953">
        <w:rPr>
          <w:rFonts w:ascii="Times New Roman" w:hAnsi="Times New Roman" w:cs="Times New Roman CYR"/>
          <w:i/>
          <w:iCs/>
          <w:sz w:val="28"/>
          <w:szCs w:val="24"/>
          <w:shd w:val="clear" w:color="auto" w:fill="FFFFFF"/>
          <w:lang w:val="en-US"/>
        </w:rPr>
        <w:t>-</w:t>
      </w:r>
      <w:r>
        <w:rPr>
          <w:rFonts w:ascii="Times New Roman" w:hAnsi="Times New Roman" w:cs="Times New Roman CYR"/>
          <w:i/>
          <w:iCs/>
          <w:sz w:val="28"/>
          <w:szCs w:val="24"/>
          <w:shd w:val="clear" w:color="auto" w:fill="FFFFFF"/>
          <w:lang w:val="en-US"/>
        </w:rPr>
        <w:t>mail</w:t>
      </w:r>
      <w:r w:rsidRPr="00EE3953">
        <w:rPr>
          <w:rFonts w:ascii="Times New Roman" w:hAnsi="Times New Roman" w:cs="Times New Roman CYR"/>
          <w:i/>
          <w:iCs/>
          <w:sz w:val="28"/>
          <w:szCs w:val="24"/>
          <w:shd w:val="clear" w:color="auto" w:fill="FFFFFF"/>
          <w:lang w:val="en-US"/>
        </w:rPr>
        <w:t xml:space="preserve">: </w:t>
      </w:r>
      <w:hyperlink r:id="rId6">
        <w:r>
          <w:rPr>
            <w:rStyle w:val="-"/>
            <w:rFonts w:ascii="Times New Roman" w:hAnsi="Times New Roman" w:cs="Times New Roman CYR"/>
            <w:color w:val="1263AC"/>
            <w:sz w:val="28"/>
            <w:szCs w:val="24"/>
            <w:shd w:val="clear" w:color="auto" w:fill="FFFFFF"/>
            <w:lang w:val="en-US"/>
          </w:rPr>
          <w:t>magariff</w:t>
        </w:r>
        <w:r w:rsidRPr="00EE3953">
          <w:rPr>
            <w:rStyle w:val="-"/>
            <w:rFonts w:ascii="Times New Roman" w:hAnsi="Times New Roman" w:cs="Times New Roman CYR"/>
            <w:color w:val="1263AC"/>
            <w:sz w:val="28"/>
            <w:szCs w:val="24"/>
            <w:shd w:val="clear" w:color="auto" w:fill="FFFFFF"/>
            <w:lang w:val="en-US"/>
          </w:rPr>
          <w:t>@</w:t>
        </w:r>
        <w:r>
          <w:rPr>
            <w:rStyle w:val="-"/>
            <w:rFonts w:ascii="Times New Roman" w:hAnsi="Times New Roman" w:cs="Times New Roman CYR"/>
            <w:color w:val="1263AC"/>
            <w:sz w:val="28"/>
            <w:szCs w:val="24"/>
            <w:shd w:val="clear" w:color="auto" w:fill="FFFFFF"/>
            <w:lang w:val="en-US"/>
          </w:rPr>
          <w:t>yandex</w:t>
        </w:r>
        <w:r w:rsidRPr="00EE3953">
          <w:rPr>
            <w:rStyle w:val="-"/>
            <w:rFonts w:ascii="Times New Roman" w:hAnsi="Times New Roman" w:cs="Times New Roman CYR"/>
            <w:color w:val="1263AC"/>
            <w:sz w:val="28"/>
            <w:szCs w:val="24"/>
            <w:shd w:val="clear" w:color="auto" w:fill="FFFFFF"/>
            <w:lang w:val="en-US"/>
          </w:rPr>
          <w:t>.</w:t>
        </w:r>
        <w:r>
          <w:rPr>
            <w:rStyle w:val="-"/>
            <w:rFonts w:ascii="Times New Roman" w:hAnsi="Times New Roman" w:cs="Times New Roman CYR"/>
            <w:color w:val="1263AC"/>
            <w:sz w:val="28"/>
            <w:szCs w:val="24"/>
            <w:shd w:val="clear" w:color="auto" w:fill="FFFFFF"/>
            <w:lang w:val="en-US"/>
          </w:rPr>
          <w:t>ru</w:t>
        </w:r>
      </w:hyperlink>
      <w:proofErr w:type="gramStart"/>
      <w:r w:rsidRPr="00EE3953">
        <w:rPr>
          <w:rFonts w:ascii="Times New Roman" w:hAnsi="Times New Roman" w:cs="Times New Roman CYR"/>
          <w:color w:val="1263AC"/>
          <w:sz w:val="28"/>
          <w:szCs w:val="24"/>
          <w:u w:val="single"/>
          <w:shd w:val="clear" w:color="auto" w:fill="FFFFFF"/>
          <w:lang w:val="en-US"/>
        </w:rPr>
        <w:t xml:space="preserve">;  </w:t>
      </w:r>
      <w:proofErr w:type="gramEnd"/>
      <w:hyperlink r:id="rId7">
        <w:r>
          <w:rPr>
            <w:rStyle w:val="-"/>
            <w:rFonts w:ascii="Times New Roman" w:hAnsi="Times New Roman" w:cs="Times New Roman CYR"/>
            <w:color w:val="1263AC"/>
            <w:sz w:val="28"/>
            <w:szCs w:val="24"/>
            <w:shd w:val="clear" w:color="auto" w:fill="FFFFFF"/>
            <w:lang w:val="en-US"/>
          </w:rPr>
          <w:t>magariff</w:t>
        </w:r>
        <w:r w:rsidRPr="00EE3953">
          <w:rPr>
            <w:rStyle w:val="-"/>
            <w:rFonts w:ascii="Times New Roman" w:hAnsi="Times New Roman" w:cs="Times New Roman CYR"/>
            <w:color w:val="1263AC"/>
            <w:sz w:val="28"/>
            <w:szCs w:val="24"/>
            <w:shd w:val="clear" w:color="auto" w:fill="FFFFFF"/>
            <w:lang w:val="en-US"/>
          </w:rPr>
          <w:t>@</w:t>
        </w:r>
        <w:r>
          <w:rPr>
            <w:rStyle w:val="-"/>
            <w:rFonts w:ascii="Times New Roman" w:hAnsi="Times New Roman" w:cs="Times New Roman CYR"/>
            <w:color w:val="1263AC"/>
            <w:sz w:val="28"/>
            <w:szCs w:val="24"/>
            <w:shd w:val="clear" w:color="auto" w:fill="FFFFFF"/>
            <w:lang w:val="en-US"/>
          </w:rPr>
          <w:t>mail</w:t>
        </w:r>
        <w:r w:rsidRPr="00EE3953">
          <w:rPr>
            <w:rStyle w:val="-"/>
            <w:rFonts w:ascii="Times New Roman" w:hAnsi="Times New Roman" w:cs="Times New Roman CYR"/>
            <w:color w:val="1263AC"/>
            <w:sz w:val="28"/>
            <w:szCs w:val="24"/>
            <w:shd w:val="clear" w:color="auto" w:fill="FFFFFF"/>
            <w:lang w:val="en-US"/>
          </w:rPr>
          <w:t>.</w:t>
        </w:r>
        <w:r>
          <w:rPr>
            <w:rStyle w:val="-"/>
            <w:rFonts w:ascii="Times New Roman" w:hAnsi="Times New Roman" w:cs="Times New Roman CYR"/>
            <w:color w:val="1263AC"/>
            <w:sz w:val="28"/>
            <w:szCs w:val="24"/>
            <w:shd w:val="clear" w:color="auto" w:fill="FFFFFF"/>
            <w:lang w:val="en-US"/>
          </w:rPr>
          <w:t>ru</w:t>
        </w:r>
      </w:hyperlink>
      <w:r w:rsidRPr="00EE3953">
        <w:rPr>
          <w:rFonts w:ascii="Times New Roman" w:hAnsi="Times New Roman" w:cs="Times New Roman CYR"/>
          <w:color w:val="1263AC"/>
          <w:sz w:val="28"/>
          <w:szCs w:val="24"/>
          <w:u w:val="single"/>
          <w:shd w:val="clear" w:color="auto" w:fill="FFFFFF"/>
          <w:lang w:val="en-US"/>
        </w:rPr>
        <w:t xml:space="preserve"> </w:t>
      </w:r>
    </w:p>
    <w:p w:rsidR="002A7966" w:rsidRPr="00EE3953" w:rsidRDefault="002A7966">
      <w:pPr>
        <w:pStyle w:val="a3"/>
        <w:widowControl w:val="0"/>
        <w:spacing w:after="0" w:line="100" w:lineRule="atLeast"/>
        <w:ind w:firstLine="567"/>
        <w:jc w:val="right"/>
        <w:rPr>
          <w:lang w:val="en-US"/>
        </w:rPr>
      </w:pPr>
    </w:p>
    <w:p w:rsidR="002A7966" w:rsidRDefault="000C18BA">
      <w:pPr>
        <w:pStyle w:val="a3"/>
      </w:pPr>
      <w:r>
        <w:rPr>
          <w:rFonts w:ascii="Times New Roman" w:hAnsi="Times New Roman" w:cs="Times New Roman CYR"/>
          <w:b/>
          <w:bCs/>
          <w:color w:val="000000"/>
          <w:sz w:val="28"/>
          <w:szCs w:val="24"/>
        </w:rPr>
        <w:t>Форма заявки и квитанция в прикрепленном файле</w:t>
      </w:r>
    </w:p>
    <w:sectPr w:rsidR="002A7966">
      <w:pgSz w:w="11906" w:h="16838"/>
      <w:pgMar w:top="851" w:right="1134" w:bottom="1134" w:left="1134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57"/>
  <w:characterSpacingControl w:val="doNotCompress"/>
  <w:compat>
    <w:useFELayout/>
    <w:compatSetting w:name="compatibilityMode" w:uri="http://schemas.microsoft.com/office/word" w:val="12"/>
  </w:compat>
  <w:rsids>
    <w:rsidRoot w:val="002A7966"/>
    <w:rsid w:val="000C18BA"/>
    <w:rsid w:val="002A7966"/>
    <w:rsid w:val="00EE3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suppressAutoHyphens/>
    </w:pPr>
    <w:rPr>
      <w:rFonts w:ascii="Calibri" w:eastAsia="SimSun" w:hAnsi="Calibri" w:cs="Calibri"/>
      <w:color w:val="00000A"/>
      <w:lang w:eastAsia="en-US"/>
    </w:rPr>
  </w:style>
  <w:style w:type="character" w:customStyle="1" w:styleId="a4">
    <w:name w:val="Выделение жирным"/>
    <w:rPr>
      <w:b/>
      <w:bCs/>
    </w:rPr>
  </w:style>
  <w:style w:type="character" w:styleId="a5">
    <w:name w:val="Emphasis"/>
    <w:rPr>
      <w:i/>
      <w:iCs/>
    </w:rPr>
  </w:style>
  <w:style w:type="character" w:customStyle="1" w:styleId="-">
    <w:name w:val="Интернет-ссылка"/>
    <w:rPr>
      <w:strike w:val="0"/>
      <w:dstrike w:val="0"/>
      <w:color w:val="000080"/>
      <w:u w:val="single"/>
      <w:effect w:val="none"/>
    </w:rPr>
  </w:style>
  <w:style w:type="character" w:customStyle="1" w:styleId="apple-style-span">
    <w:name w:val="apple-style-span"/>
    <w:basedOn w:val="a0"/>
  </w:style>
  <w:style w:type="character" w:customStyle="1" w:styleId="a6">
    <w:name w:val="Текст выноски Знак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rPr>
      <w:sz w:val="24"/>
      <w:szCs w:val="24"/>
    </w:rPr>
  </w:style>
  <w:style w:type="character" w:customStyle="1" w:styleId="a8">
    <w:name w:val="Нижний колонтитул Знак"/>
    <w:rPr>
      <w:sz w:val="24"/>
      <w:szCs w:val="24"/>
    </w:rPr>
  </w:style>
  <w:style w:type="character" w:customStyle="1" w:styleId="1">
    <w:name w:val="Обычный (веб) Знак1"/>
    <w:rPr>
      <w:sz w:val="24"/>
      <w:szCs w:val="24"/>
    </w:rPr>
  </w:style>
  <w:style w:type="character" w:styleId="a9">
    <w:name w:val="FollowedHyperlink"/>
    <w:rPr>
      <w:color w:val="954F72"/>
      <w:u w:val="single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Times New Roman"/>
      <w:color w:val="00000A"/>
      <w:sz w:val="24"/>
    </w:rPr>
  </w:style>
  <w:style w:type="paragraph" w:customStyle="1" w:styleId="aa">
    <w:name w:val="Заголовок"/>
    <w:basedOn w:val="a3"/>
    <w:next w:val="a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b">
    <w:name w:val="Body Text"/>
    <w:basedOn w:val="a3"/>
    <w:pPr>
      <w:spacing w:after="120"/>
    </w:pPr>
  </w:style>
  <w:style w:type="paragraph" w:styleId="ac">
    <w:name w:val="List"/>
    <w:basedOn w:val="ab"/>
    <w:rPr>
      <w:rFonts w:cs="Mangal"/>
    </w:rPr>
  </w:style>
  <w:style w:type="paragraph" w:styleId="ad">
    <w:name w:val="Title"/>
    <w:basedOn w:val="a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3"/>
    <w:pPr>
      <w:suppressLineNumbers/>
    </w:pPr>
    <w:rPr>
      <w:rFonts w:cs="Mangal"/>
    </w:rPr>
  </w:style>
  <w:style w:type="paragraph" w:styleId="af">
    <w:name w:val="List Paragraph"/>
    <w:basedOn w:val="a3"/>
    <w:pPr>
      <w:ind w:left="720"/>
      <w:contextualSpacing/>
    </w:pPr>
    <w:rPr>
      <w:rFonts w:eastAsia="Calibri"/>
    </w:rPr>
  </w:style>
  <w:style w:type="paragraph" w:styleId="af0">
    <w:name w:val="Normal (Web)"/>
    <w:basedOn w:val="a3"/>
    <w:pPr>
      <w:ind w:firstLine="240"/>
    </w:pPr>
  </w:style>
  <w:style w:type="paragraph" w:styleId="af1">
    <w:name w:val="Balloon Text"/>
    <w:basedOn w:val="a3"/>
    <w:rPr>
      <w:rFonts w:ascii="Tahoma" w:hAnsi="Tahoma" w:cs="Tahoma"/>
      <w:sz w:val="16"/>
      <w:szCs w:val="16"/>
    </w:rPr>
  </w:style>
  <w:style w:type="paragraph" w:styleId="af2">
    <w:name w:val="header"/>
    <w:basedOn w:val="a3"/>
    <w:pPr>
      <w:tabs>
        <w:tab w:val="center" w:pos="4677"/>
        <w:tab w:val="right" w:pos="9355"/>
      </w:tabs>
    </w:pPr>
  </w:style>
  <w:style w:type="paragraph" w:styleId="af3">
    <w:name w:val="footer"/>
    <w:basedOn w:val="a3"/>
    <w:pPr>
      <w:tabs>
        <w:tab w:val="center" w:pos="4677"/>
        <w:tab w:val="right" w:pos="9355"/>
      </w:tabs>
    </w:pPr>
  </w:style>
  <w:style w:type="paragraph" w:styleId="af4">
    <w:name w:val="No Spacing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gariff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agariff@yandex.ru" TargetMode="External"/><Relationship Id="rId5" Type="http://schemas.openxmlformats.org/officeDocument/2006/relationships/hyperlink" Target="mailto:magariff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390</Words>
  <Characters>2228</Characters>
  <Application>Microsoft Office Word</Application>
  <DocSecurity>0</DocSecurity>
  <Lines>18</Lines>
  <Paragraphs>5</Paragraphs>
  <ScaleCrop>false</ScaleCrop>
  <Company/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Всероссийском фестивале методических идей «Инновационный подход к обучению и воспитанию»</dc:title>
  <dc:creator>Методист</dc:creator>
  <cp:lastModifiedBy>Павел</cp:lastModifiedBy>
  <cp:revision>5</cp:revision>
  <cp:lastPrinted>2014-07-25T07:54:00Z</cp:lastPrinted>
  <dcterms:created xsi:type="dcterms:W3CDTF">2014-12-15T08:27:00Z</dcterms:created>
  <dcterms:modified xsi:type="dcterms:W3CDTF">2015-01-09T12:30:00Z</dcterms:modified>
</cp:coreProperties>
</file>